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822023">
        <w:rPr>
          <w:rFonts w:asciiTheme="minorHAnsi" w:hAnsiTheme="minorHAnsi"/>
          <w:b/>
          <w:sz w:val="28"/>
          <w:szCs w:val="28"/>
        </w:rPr>
        <w:t>PREDRAČUN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822023" w:rsidRDefault="00822023" w:rsidP="00822023">
      <w:pPr>
        <w:rPr>
          <w:rFonts w:asciiTheme="minorHAnsi" w:hAnsiTheme="minorHAnsi"/>
          <w:sz w:val="24"/>
          <w:szCs w:val="24"/>
        </w:rPr>
      </w:pPr>
    </w:p>
    <w:p w:rsidR="00822023" w:rsidRPr="00D338DE" w:rsidRDefault="00822023" w:rsidP="00822023">
      <w:pPr>
        <w:rPr>
          <w:rFonts w:asciiTheme="minorHAnsi" w:hAnsiTheme="minorHAnsi"/>
          <w:sz w:val="24"/>
          <w:szCs w:val="24"/>
        </w:rPr>
      </w:pPr>
    </w:p>
    <w:p w:rsidR="00822023" w:rsidRDefault="00822023" w:rsidP="00822023">
      <w:pPr>
        <w:jc w:val="both"/>
        <w:rPr>
          <w:rFonts w:ascii="Calibri" w:hAnsi="Calibri"/>
          <w:b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Pr="002970BD">
        <w:rPr>
          <w:rFonts w:ascii="Calibri" w:hAnsi="Calibri"/>
          <w:b/>
          <w:sz w:val="24"/>
          <w:szCs w:val="24"/>
        </w:rPr>
        <w:t xml:space="preserve">Nakup in dobava novega stacionarnega merilca trdote po metodi </w:t>
      </w:r>
      <w:proofErr w:type="spellStart"/>
      <w:r w:rsidRPr="002970BD">
        <w:rPr>
          <w:rFonts w:ascii="Calibri" w:hAnsi="Calibri"/>
          <w:b/>
          <w:sz w:val="24"/>
          <w:szCs w:val="24"/>
        </w:rPr>
        <w:t>Vickers</w:t>
      </w:r>
      <w:proofErr w:type="spellEnd"/>
      <w:r w:rsidRPr="002970BD">
        <w:rPr>
          <w:rFonts w:ascii="Calibri" w:hAnsi="Calibri"/>
          <w:b/>
          <w:sz w:val="24"/>
          <w:szCs w:val="24"/>
        </w:rPr>
        <w:t xml:space="preserve"> s programsko opremo za</w:t>
      </w:r>
      <w:r>
        <w:rPr>
          <w:rFonts w:ascii="Calibri" w:hAnsi="Calibri"/>
          <w:b/>
          <w:sz w:val="24"/>
          <w:szCs w:val="24"/>
        </w:rPr>
        <w:t xml:space="preserve"> </w:t>
      </w:r>
      <w:r w:rsidRPr="002970BD">
        <w:rPr>
          <w:rFonts w:ascii="Calibri" w:hAnsi="Calibri"/>
          <w:b/>
          <w:sz w:val="24"/>
          <w:szCs w:val="24"/>
        </w:rPr>
        <w:t>avtomatsko merjenje trdote ter z računalnikom (PC) in monitorjem (skop A)</w:t>
      </w:r>
      <w:r>
        <w:rPr>
          <w:rFonts w:ascii="Calibri" w:hAnsi="Calibri"/>
          <w:b/>
          <w:sz w:val="24"/>
          <w:szCs w:val="24"/>
        </w:rPr>
        <w:t xml:space="preserve"> ter</w:t>
      </w:r>
    </w:p>
    <w:p w:rsidR="00822023" w:rsidRPr="00D338DE" w:rsidRDefault="00822023" w:rsidP="0082202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970BD">
        <w:rPr>
          <w:rFonts w:ascii="Calibri" w:hAnsi="Calibri"/>
          <w:b/>
          <w:sz w:val="24"/>
          <w:szCs w:val="24"/>
        </w:rPr>
        <w:t xml:space="preserve">nakup in dobava stacionarnega merilca trdote po metodi </w:t>
      </w:r>
      <w:proofErr w:type="spellStart"/>
      <w:r w:rsidRPr="002970BD">
        <w:rPr>
          <w:rFonts w:ascii="Calibri" w:hAnsi="Calibri"/>
          <w:b/>
          <w:sz w:val="24"/>
          <w:szCs w:val="24"/>
        </w:rPr>
        <w:t>Rockwell</w:t>
      </w:r>
      <w:proofErr w:type="spellEnd"/>
      <w:r w:rsidRPr="002970BD">
        <w:rPr>
          <w:rFonts w:ascii="Calibri" w:hAnsi="Calibri"/>
          <w:b/>
          <w:sz w:val="24"/>
          <w:szCs w:val="24"/>
        </w:rPr>
        <w:t xml:space="preserve"> (nov ali</w:t>
      </w:r>
      <w:r>
        <w:rPr>
          <w:rFonts w:ascii="Calibri" w:hAnsi="Calibri"/>
          <w:b/>
          <w:sz w:val="24"/>
          <w:szCs w:val="24"/>
        </w:rPr>
        <w:t xml:space="preserve"> </w:t>
      </w:r>
      <w:r w:rsidRPr="002970BD">
        <w:rPr>
          <w:rFonts w:ascii="Calibri" w:hAnsi="Calibri"/>
          <w:b/>
          <w:sz w:val="24"/>
          <w:szCs w:val="24"/>
        </w:rPr>
        <w:t>demonstracijski) (skop B</w:t>
      </w:r>
      <w:r>
        <w:rPr>
          <w:rFonts w:ascii="Calibri" w:hAnsi="Calibri"/>
          <w:b/>
          <w:sz w:val="24"/>
          <w:szCs w:val="24"/>
        </w:rPr>
        <w:t>)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822023" w:rsidRPr="00D338DE" w:rsidRDefault="00822023" w:rsidP="00822023">
      <w:pPr>
        <w:rPr>
          <w:rFonts w:asciiTheme="minorHAnsi" w:hAnsiTheme="minorHAnsi"/>
          <w:sz w:val="24"/>
          <w:szCs w:val="24"/>
        </w:rPr>
      </w:pPr>
    </w:p>
    <w:p w:rsidR="00822023" w:rsidRPr="00906A52" w:rsidRDefault="00822023" w:rsidP="00822023">
      <w:pPr>
        <w:pStyle w:val="ListParagraph"/>
        <w:numPr>
          <w:ilvl w:val="0"/>
          <w:numId w:val="1"/>
        </w:numPr>
        <w:spacing w:after="0" w:line="240" w:lineRule="auto"/>
        <w:ind w:left="360" w:hanging="284"/>
        <w:jc w:val="both"/>
        <w:rPr>
          <w:rFonts w:asciiTheme="minorHAnsi" w:hAnsiTheme="minorHAnsi"/>
          <w:sz w:val="24"/>
          <w:szCs w:val="24"/>
        </w:rPr>
      </w:pPr>
      <w:r w:rsidRPr="00906A52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906A52">
        <w:rPr>
          <w:rFonts w:asciiTheme="minorHAnsi" w:hAnsiTheme="minorHAnsi" w:cs="Arial"/>
          <w:sz w:val="24"/>
          <w:szCs w:val="24"/>
        </w:rPr>
        <w:t xml:space="preserve"> </w:t>
      </w:r>
    </w:p>
    <w:p w:rsidR="00822023" w:rsidRPr="00A84346" w:rsidRDefault="00822023" w:rsidP="00822023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822023" w:rsidRPr="00D338DE" w:rsidTr="002227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23" w:rsidRPr="00D338DE" w:rsidRDefault="00822023" w:rsidP="002227C9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D338DE" w:rsidRDefault="00822023" w:rsidP="002227C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023" w:rsidRPr="00D338DE" w:rsidTr="002227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23" w:rsidRPr="00D338DE" w:rsidRDefault="00822023" w:rsidP="002227C9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D338DE" w:rsidRDefault="00822023" w:rsidP="002227C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22023" w:rsidRDefault="00822023" w:rsidP="00822023">
      <w:pPr>
        <w:rPr>
          <w:rFonts w:ascii="Calibri" w:hAnsi="Calibri"/>
        </w:rPr>
      </w:pPr>
    </w:p>
    <w:p w:rsidR="00822023" w:rsidRDefault="00822023" w:rsidP="00822023">
      <w:pPr>
        <w:rPr>
          <w:rFonts w:ascii="Calibri" w:hAnsi="Calibri"/>
        </w:rPr>
      </w:pPr>
    </w:p>
    <w:p w:rsidR="00822023" w:rsidRPr="00075BEF" w:rsidRDefault="00822023" w:rsidP="00822023">
      <w:pPr>
        <w:rPr>
          <w:rFonts w:ascii="Calibri" w:hAnsi="Calibri"/>
          <w:b/>
          <w:sz w:val="24"/>
          <w:szCs w:val="24"/>
        </w:rPr>
      </w:pPr>
      <w:bookmarkStart w:id="0" w:name="_GoBack"/>
      <w:r w:rsidRPr="00075BEF">
        <w:rPr>
          <w:rFonts w:ascii="Calibri" w:hAnsi="Calibri"/>
          <w:b/>
          <w:sz w:val="24"/>
          <w:szCs w:val="24"/>
        </w:rPr>
        <w:t>(SKLOP A)</w:t>
      </w:r>
    </w:p>
    <w:bookmarkEnd w:id="0"/>
    <w:p w:rsidR="00822023" w:rsidRPr="00370327" w:rsidRDefault="00822023" w:rsidP="00822023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370327">
        <w:rPr>
          <w:rFonts w:asciiTheme="minorHAnsi" w:hAnsiTheme="minorHAnsi"/>
          <w:sz w:val="24"/>
          <w:szCs w:val="24"/>
        </w:rPr>
        <w:t>……………….EUR DDV</w:t>
      </w:r>
      <w:r>
        <w:rPr>
          <w:rFonts w:asciiTheme="minorHAnsi" w:hAnsiTheme="minorHAnsi"/>
          <w:sz w:val="24"/>
          <w:szCs w:val="24"/>
        </w:rPr>
        <w:t xml:space="preserve">  </w:t>
      </w:r>
      <w:r w:rsidRPr="00370327">
        <w:rPr>
          <w:rFonts w:asciiTheme="minorHAnsi" w:hAnsiTheme="minorHAnsi"/>
          <w:sz w:val="24"/>
          <w:szCs w:val="24"/>
        </w:rPr>
        <w:t xml:space="preserve"> in ………………………..EUR z DDV.</w:t>
      </w:r>
    </w:p>
    <w:p w:rsidR="00822023" w:rsidRPr="007F5599" w:rsidRDefault="00822023" w:rsidP="00822023">
      <w:pPr>
        <w:rPr>
          <w:rFonts w:ascii="Calibri" w:hAnsi="Calibri"/>
        </w:rPr>
      </w:pPr>
    </w:p>
    <w:p w:rsidR="00822023" w:rsidRPr="001945CE" w:rsidRDefault="00822023" w:rsidP="0082202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1945CE">
        <w:rPr>
          <w:sz w:val="24"/>
          <w:szCs w:val="24"/>
        </w:rPr>
        <w:t xml:space="preserve">Ponudnik mora </w:t>
      </w:r>
      <w:r w:rsidRPr="001945CE">
        <w:rPr>
          <w:rFonts w:asciiTheme="minorHAnsi" w:hAnsiTheme="minorHAnsi"/>
          <w:sz w:val="24"/>
          <w:szCs w:val="24"/>
        </w:rPr>
        <w:t xml:space="preserve">dobaviti naročeno blago na naslov naročnika v roku do _____ </w:t>
      </w:r>
      <w:r>
        <w:rPr>
          <w:rFonts w:asciiTheme="minorHAnsi" w:hAnsiTheme="minorHAnsi"/>
          <w:sz w:val="24"/>
          <w:szCs w:val="24"/>
        </w:rPr>
        <w:t>tednov</w:t>
      </w:r>
      <w:r w:rsidRPr="001945CE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822023" w:rsidRDefault="00822023" w:rsidP="00822023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>Ponudnik nudi __________</w:t>
      </w:r>
      <w:r>
        <w:rPr>
          <w:rFonts w:asciiTheme="minorHAnsi" w:hAnsiTheme="minorHAnsi"/>
          <w:sz w:val="24"/>
          <w:szCs w:val="24"/>
        </w:rPr>
        <w:t>________</w:t>
      </w:r>
      <w:r w:rsidRPr="00C455A1">
        <w:rPr>
          <w:rFonts w:asciiTheme="minorHAnsi" w:hAnsiTheme="minorHAnsi"/>
          <w:sz w:val="24"/>
          <w:szCs w:val="24"/>
        </w:rPr>
        <w:t xml:space="preserve">_ dnevni plačilni rok. </w:t>
      </w:r>
    </w:p>
    <w:p w:rsidR="00822023" w:rsidRPr="00C455A1" w:rsidRDefault="00822023" w:rsidP="00822023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822023" w:rsidRPr="00C455A1" w:rsidRDefault="00822023" w:rsidP="00822023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822023" w:rsidRPr="00C82592" w:rsidRDefault="00822023" w:rsidP="00822023">
      <w:pPr>
        <w:ind w:left="360"/>
        <w:rPr>
          <w:sz w:val="24"/>
          <w:szCs w:val="24"/>
        </w:rPr>
      </w:pPr>
    </w:p>
    <w:p w:rsidR="00822023" w:rsidRPr="001D3DC9" w:rsidRDefault="00822023" w:rsidP="00822023">
      <w:pPr>
        <w:ind w:left="360" w:hanging="360"/>
        <w:rPr>
          <w:b/>
          <w:sz w:val="24"/>
          <w:szCs w:val="24"/>
        </w:rPr>
      </w:pPr>
      <w:r w:rsidRPr="001D3DC9">
        <w:rPr>
          <w:rFonts w:asciiTheme="minorHAnsi" w:hAnsiTheme="minorHAnsi"/>
          <w:b/>
          <w:sz w:val="24"/>
          <w:szCs w:val="24"/>
        </w:rPr>
        <w:t>(SKLOP B</w:t>
      </w:r>
      <w:r w:rsidRPr="001D3DC9">
        <w:rPr>
          <w:b/>
          <w:sz w:val="24"/>
          <w:szCs w:val="24"/>
        </w:rPr>
        <w:t>)</w:t>
      </w:r>
    </w:p>
    <w:p w:rsidR="00822023" w:rsidRPr="00370327" w:rsidRDefault="00822023" w:rsidP="00822023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370327">
        <w:rPr>
          <w:rFonts w:asciiTheme="minorHAnsi" w:hAnsiTheme="minorHAnsi"/>
          <w:sz w:val="24"/>
          <w:szCs w:val="24"/>
        </w:rPr>
        <w:t>……………….EUR DDV</w:t>
      </w:r>
      <w:r>
        <w:rPr>
          <w:rFonts w:asciiTheme="minorHAnsi" w:hAnsiTheme="minorHAnsi"/>
          <w:sz w:val="24"/>
          <w:szCs w:val="24"/>
        </w:rPr>
        <w:t xml:space="preserve">  </w:t>
      </w:r>
      <w:r w:rsidRPr="00370327">
        <w:rPr>
          <w:rFonts w:asciiTheme="minorHAnsi" w:hAnsiTheme="minorHAnsi"/>
          <w:sz w:val="24"/>
          <w:szCs w:val="24"/>
        </w:rPr>
        <w:t xml:space="preserve"> in ………………………..EUR z DDV.</w:t>
      </w:r>
    </w:p>
    <w:p w:rsidR="00822023" w:rsidRPr="007F5599" w:rsidRDefault="00822023" w:rsidP="00822023">
      <w:pPr>
        <w:rPr>
          <w:rFonts w:ascii="Calibri" w:hAnsi="Calibri"/>
        </w:rPr>
      </w:pPr>
    </w:p>
    <w:p w:rsidR="00822023" w:rsidRPr="001945CE" w:rsidRDefault="00822023" w:rsidP="0082202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1945CE">
        <w:rPr>
          <w:sz w:val="24"/>
          <w:szCs w:val="24"/>
        </w:rPr>
        <w:t xml:space="preserve">Ponudnik mora </w:t>
      </w:r>
      <w:r w:rsidRPr="001945CE">
        <w:rPr>
          <w:rFonts w:asciiTheme="minorHAnsi" w:hAnsiTheme="minorHAnsi"/>
          <w:sz w:val="24"/>
          <w:szCs w:val="24"/>
        </w:rPr>
        <w:t xml:space="preserve">dobaviti naročeno blago na naslov naročnika v roku do _____ </w:t>
      </w:r>
      <w:r>
        <w:rPr>
          <w:rFonts w:asciiTheme="minorHAnsi" w:hAnsiTheme="minorHAnsi"/>
          <w:sz w:val="24"/>
          <w:szCs w:val="24"/>
        </w:rPr>
        <w:t>tednov</w:t>
      </w:r>
      <w:r w:rsidRPr="001945CE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822023" w:rsidRDefault="00822023" w:rsidP="00822023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>Ponudnik nudi __________</w:t>
      </w:r>
      <w:r>
        <w:rPr>
          <w:rFonts w:asciiTheme="minorHAnsi" w:hAnsiTheme="minorHAnsi"/>
          <w:sz w:val="24"/>
          <w:szCs w:val="24"/>
        </w:rPr>
        <w:t>________</w:t>
      </w:r>
      <w:r w:rsidRPr="00C455A1">
        <w:rPr>
          <w:rFonts w:asciiTheme="minorHAnsi" w:hAnsiTheme="minorHAnsi"/>
          <w:sz w:val="24"/>
          <w:szCs w:val="24"/>
        </w:rPr>
        <w:t xml:space="preserve">_ dnevni plačilni rok. </w:t>
      </w:r>
    </w:p>
    <w:p w:rsidR="00822023" w:rsidRPr="00C455A1" w:rsidRDefault="00822023" w:rsidP="00822023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822023" w:rsidRPr="00C455A1" w:rsidRDefault="00822023" w:rsidP="00822023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75BEF"/>
    <w:rsid w:val="00085B49"/>
    <w:rsid w:val="001524CD"/>
    <w:rsid w:val="0021604E"/>
    <w:rsid w:val="00227A0B"/>
    <w:rsid w:val="0027088E"/>
    <w:rsid w:val="00310F6C"/>
    <w:rsid w:val="003253F7"/>
    <w:rsid w:val="00392C03"/>
    <w:rsid w:val="003C6DA8"/>
    <w:rsid w:val="003F47E2"/>
    <w:rsid w:val="005959E4"/>
    <w:rsid w:val="006631F7"/>
    <w:rsid w:val="00707767"/>
    <w:rsid w:val="007502E5"/>
    <w:rsid w:val="007F4018"/>
    <w:rsid w:val="00822023"/>
    <w:rsid w:val="009720A4"/>
    <w:rsid w:val="00A43339"/>
    <w:rsid w:val="00A72321"/>
    <w:rsid w:val="00AC7036"/>
    <w:rsid w:val="00B40953"/>
    <w:rsid w:val="00B97C1C"/>
    <w:rsid w:val="00BC5924"/>
    <w:rsid w:val="00C35C44"/>
    <w:rsid w:val="00C735A0"/>
    <w:rsid w:val="00DE4382"/>
    <w:rsid w:val="00DE5986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6</cp:revision>
  <dcterms:created xsi:type="dcterms:W3CDTF">2020-03-17T08:13:00Z</dcterms:created>
  <dcterms:modified xsi:type="dcterms:W3CDTF">2020-03-19T13:27:00Z</dcterms:modified>
</cp:coreProperties>
</file>